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right" w:tblpY="1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r>
              <w:rPr>
                <w:rFonts w:hint="eastAsia" w:cs="宋体"/>
              </w:rPr>
              <w:t>年度</w:t>
            </w:r>
          </w:p>
        </w:tc>
        <w:tc>
          <w:tcPr>
            <w:tcW w:w="137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ordWrap w:val="0"/>
              <w:jc w:val="center"/>
            </w:pPr>
            <w:r>
              <w:t xml:space="preserve">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r>
              <w:rPr>
                <w:rFonts w:hint="eastAsia" w:cs="宋体"/>
              </w:rPr>
              <w:t>编号</w:t>
            </w:r>
          </w:p>
        </w:tc>
        <w:tc>
          <w:tcPr>
            <w:tcW w:w="137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ordWrap w:val="0"/>
              <w:jc w:val="center"/>
            </w:pPr>
            <w:r>
              <w:t xml:space="preserve">           </w:t>
            </w:r>
          </w:p>
        </w:tc>
      </w:tr>
    </w:tbl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44"/>
          <w:szCs w:val="4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-56515</wp:posOffset>
            </wp:positionV>
            <wp:extent cx="1377950" cy="1282700"/>
            <wp:effectExtent l="0" t="0" r="12700" b="12700"/>
            <wp:wrapSquare wrapText="bothSides"/>
            <wp:docPr id="1" name="图片 2" descr="http://www.chu.edu.cn/picture/article/21/fd/73/40a5d02d495492ef753a611106a9/73d1bccf-60c6-478d-b004-75e3fa0dde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http://www.chu.edu.cn/picture/article/21/fd/73/40a5d02d495492ef753a611106a9/73d1bccf-60c6-478d-b004-75e3fa0dde46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28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新宋体" w:eastAsia="黑体"/>
          <w:b/>
          <w:bCs/>
          <w:sz w:val="48"/>
          <w:szCs w:val="48"/>
          <w:lang w:val="en-US" w:eastAsia="zh-CN"/>
        </w:rPr>
        <w:t xml:space="preserve">  </w:t>
      </w:r>
      <w:r>
        <w:rPr>
          <w:rFonts w:hint="eastAsia" w:ascii="黑体" w:hAnsi="新宋体" w:eastAsia="黑体"/>
          <w:b/>
          <w:bCs/>
          <w:sz w:val="48"/>
          <w:szCs w:val="48"/>
        </w:rPr>
        <w:drawing>
          <wp:inline distT="0" distB="0" distL="114300" distR="114300">
            <wp:extent cx="2139950" cy="654685"/>
            <wp:effectExtent l="0" t="0" r="1270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600" w:lineRule="exact"/>
        <w:ind w:right="28" w:firstLine="1566" w:firstLineChars="300"/>
        <w:rPr>
          <w:rFonts w:hint="eastAsia" w:ascii="Times New Roman" w:hAnsi="Times New Roman" w:eastAsia="黑体" w:cs="黑体"/>
          <w:b/>
          <w:bCs/>
          <w:sz w:val="52"/>
          <w:szCs w:val="52"/>
          <w:lang w:val="en-US" w:eastAsia="zh-CN"/>
        </w:rPr>
      </w:pPr>
    </w:p>
    <w:p>
      <w:pPr>
        <w:spacing w:line="600" w:lineRule="exact"/>
        <w:ind w:right="28" w:firstLine="1566" w:firstLineChars="300"/>
        <w:rPr>
          <w:rFonts w:hint="eastAsia" w:ascii="Times New Roman" w:hAnsi="Times New Roman" w:eastAsia="黑体" w:cs="黑体"/>
          <w:b/>
          <w:bCs/>
          <w:sz w:val="52"/>
          <w:szCs w:val="52"/>
          <w:lang w:val="en-US" w:eastAsia="zh-CN"/>
        </w:rPr>
      </w:pPr>
    </w:p>
    <w:p>
      <w:pPr>
        <w:spacing w:line="600" w:lineRule="exact"/>
        <w:ind w:right="28" w:firstLine="1566" w:firstLineChars="300"/>
        <w:rPr>
          <w:rFonts w:hint="eastAsia" w:ascii="Times New Roman" w:hAnsi="Times New Roman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Times New Roman" w:hAnsi="Times New Roman" w:eastAsia="黑体" w:cs="黑体"/>
          <w:b/>
          <w:bCs/>
          <w:sz w:val="52"/>
          <w:szCs w:val="52"/>
          <w:lang w:val="en-US" w:eastAsia="zh-CN"/>
        </w:rPr>
        <w:t>真实项目案例库申请书</w:t>
      </w:r>
    </w:p>
    <w:p>
      <w:pPr>
        <w:spacing w:line="600" w:lineRule="exact"/>
        <w:ind w:right="28" w:firstLine="1566" w:firstLineChars="300"/>
        <w:rPr>
          <w:rFonts w:hint="eastAsia" w:ascii="Times New Roman" w:hAnsi="Times New Roman" w:eastAsia="黑体" w:cs="黑体"/>
          <w:b/>
          <w:bCs/>
          <w:sz w:val="52"/>
          <w:szCs w:val="52"/>
          <w:lang w:val="en-US" w:eastAsia="zh-CN"/>
        </w:rPr>
      </w:pPr>
    </w:p>
    <w:p>
      <w:pPr>
        <w:spacing w:line="600" w:lineRule="exact"/>
        <w:ind w:right="28" w:firstLine="1566" w:firstLineChars="300"/>
        <w:rPr>
          <w:rFonts w:hint="eastAsia" w:ascii="Times New Roman" w:hAnsi="Times New Roman" w:eastAsia="黑体" w:cs="黑体"/>
          <w:b/>
          <w:bCs/>
          <w:sz w:val="52"/>
          <w:szCs w:val="52"/>
          <w:lang w:val="en-US" w:eastAsia="zh-CN"/>
        </w:rPr>
      </w:pPr>
    </w:p>
    <w:p>
      <w:pPr>
        <w:spacing w:line="600" w:lineRule="exact"/>
        <w:ind w:right="28" w:firstLine="960" w:firstLineChars="300"/>
        <w:rPr>
          <w:rFonts w:hint="eastAsia" w:ascii="宋体" w:hAnsi="宋体" w:eastAsia="宋体" w:cs="宋体"/>
          <w:sz w:val="32"/>
          <w:szCs w:val="36"/>
          <w:u w:val="single"/>
        </w:rPr>
      </w:pPr>
      <w:r>
        <w:rPr>
          <w:rFonts w:hint="eastAsia" w:ascii="宋体" w:hAnsi="宋体" w:eastAsia="宋体" w:cs="宋体"/>
          <w:sz w:val="32"/>
          <w:szCs w:val="36"/>
          <w:lang w:val="en-US" w:eastAsia="zh-CN"/>
        </w:rPr>
        <w:t>案例库</w:t>
      </w:r>
      <w:r>
        <w:rPr>
          <w:rFonts w:hint="eastAsia" w:ascii="宋体" w:hAnsi="宋体" w:eastAsia="宋体" w:cs="宋体"/>
          <w:sz w:val="32"/>
          <w:szCs w:val="36"/>
        </w:rPr>
        <w:t>名称：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</w:t>
      </w:r>
    </w:p>
    <w:p>
      <w:pPr>
        <w:spacing w:line="600" w:lineRule="exact"/>
        <w:ind w:right="28" w:firstLine="960" w:firstLineChars="300"/>
        <w:rPr>
          <w:rFonts w:hint="eastAsia" w:ascii="宋体" w:hAnsi="宋体" w:eastAsia="宋体" w:cs="宋体"/>
          <w:sz w:val="32"/>
          <w:szCs w:val="36"/>
          <w:u w:val="single"/>
        </w:rPr>
      </w:pPr>
      <w:r>
        <w:rPr>
          <w:rFonts w:hint="eastAsia" w:ascii="宋体" w:hAnsi="宋体" w:eastAsia="宋体" w:cs="宋体"/>
          <w:sz w:val="32"/>
          <w:szCs w:val="36"/>
          <w:lang w:val="en-US" w:eastAsia="zh-CN"/>
        </w:rPr>
        <w:t>案例库</w:t>
      </w:r>
      <w:r>
        <w:rPr>
          <w:rFonts w:hint="eastAsia" w:ascii="宋体" w:hAnsi="宋体" w:eastAsia="宋体" w:cs="宋体"/>
          <w:sz w:val="32"/>
          <w:szCs w:val="36"/>
        </w:rPr>
        <w:t>负责人：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</w:t>
      </w:r>
    </w:p>
    <w:p>
      <w:pPr>
        <w:spacing w:line="600" w:lineRule="exact"/>
        <w:ind w:right="28" w:firstLine="960" w:firstLineChars="300"/>
        <w:rPr>
          <w:rFonts w:hint="eastAsia" w:ascii="宋体" w:hAnsi="宋体" w:eastAsia="宋体" w:cs="宋体"/>
          <w:sz w:val="32"/>
          <w:szCs w:val="36"/>
          <w:u w:val="single"/>
        </w:rPr>
      </w:pPr>
      <w:r>
        <w:rPr>
          <w:rFonts w:hint="eastAsia" w:ascii="宋体" w:hAnsi="宋体" w:eastAsia="宋体" w:cs="宋体"/>
          <w:sz w:val="32"/>
          <w:szCs w:val="36"/>
        </w:rPr>
        <w:t>联系电话：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</w:t>
      </w:r>
    </w:p>
    <w:p>
      <w:pPr>
        <w:spacing w:line="600" w:lineRule="exact"/>
        <w:ind w:right="28" w:firstLine="960" w:firstLineChars="300"/>
        <w:rPr>
          <w:rFonts w:hint="eastAsia" w:ascii="宋体" w:hAnsi="宋体" w:eastAsia="宋体" w:cs="宋体"/>
          <w:sz w:val="32"/>
          <w:szCs w:val="36"/>
          <w:u w:val="single"/>
        </w:rPr>
      </w:pPr>
      <w:r>
        <w:rPr>
          <w:rFonts w:hint="eastAsia" w:ascii="宋体" w:hAnsi="宋体" w:eastAsia="宋体" w:cs="宋体"/>
          <w:sz w:val="32"/>
          <w:szCs w:val="36"/>
          <w:lang w:val="en-US" w:eastAsia="zh-CN"/>
        </w:rPr>
        <w:t>所属学院</w:t>
      </w:r>
      <w:r>
        <w:rPr>
          <w:rFonts w:hint="eastAsia" w:ascii="宋体" w:hAnsi="宋体" w:eastAsia="宋体" w:cs="宋体"/>
          <w:sz w:val="32"/>
          <w:szCs w:val="36"/>
        </w:rPr>
        <w:t>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   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</w:t>
      </w:r>
    </w:p>
    <w:p>
      <w:pPr>
        <w:spacing w:line="600" w:lineRule="exact"/>
        <w:ind w:right="28" w:firstLine="960" w:firstLineChars="300"/>
        <w:rPr>
          <w:rFonts w:hint="eastAsia" w:ascii="宋体" w:hAnsi="宋体" w:eastAsia="宋体" w:cs="宋体"/>
          <w:sz w:val="32"/>
          <w:szCs w:val="36"/>
          <w:u w:val="single"/>
        </w:rPr>
      </w:pPr>
      <w:r>
        <w:rPr>
          <w:rFonts w:hint="eastAsia" w:ascii="宋体" w:hAnsi="宋体" w:eastAsia="宋体" w:cs="宋体"/>
          <w:sz w:val="32"/>
          <w:szCs w:val="36"/>
          <w:lang w:val="en-US" w:eastAsia="zh-CN"/>
        </w:rPr>
        <w:t>申报日期</w:t>
      </w:r>
      <w:r>
        <w:rPr>
          <w:rFonts w:hint="eastAsia" w:ascii="宋体" w:hAnsi="宋体" w:eastAsia="宋体" w:cs="宋体"/>
          <w:sz w:val="32"/>
          <w:szCs w:val="36"/>
        </w:rPr>
        <w:t>：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  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6"/>
          <w:u w:val="single"/>
        </w:rPr>
        <w:t xml:space="preserve">         </w:t>
      </w:r>
      <w:r>
        <w:rPr>
          <w:rFonts w:hint="eastAsia" w:ascii="宋体" w:hAnsi="宋体" w:eastAsia="宋体" w:cs="宋体"/>
          <w:sz w:val="32"/>
          <w:szCs w:val="36"/>
        </w:rPr>
        <w:t xml:space="preserve"> 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宋体" w:hAnsi="宋体" w:eastAsia="楷体_GB2312"/>
          <w:b/>
          <w:bCs/>
          <w:sz w:val="32"/>
          <w:szCs w:val="32"/>
        </w:rPr>
      </w:pPr>
      <w:r>
        <w:rPr>
          <w:rFonts w:hint="eastAsia" w:ascii="宋体" w:hAnsi="宋体" w:eastAsia="楷体_GB2312" w:cs="楷体_GB2312"/>
          <w:b/>
          <w:bCs/>
          <w:sz w:val="32"/>
          <w:szCs w:val="32"/>
        </w:rPr>
        <w:t>教务处</w:t>
      </w:r>
      <w:r>
        <w:rPr>
          <w:rFonts w:ascii="宋体" w:hAnsi="宋体" w:eastAsia="楷体_GB2312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eastAsia="楷体_GB2312" w:cs="楷体_GB2312"/>
          <w:b/>
          <w:bCs/>
          <w:sz w:val="32"/>
          <w:szCs w:val="32"/>
        </w:rPr>
        <w:t>制</w:t>
      </w: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 报 说 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1.</w:t>
      </w:r>
      <w:r>
        <w:rPr>
          <w:rFonts w:ascii="楷体" w:hAnsi="楷体" w:eastAsia="楷体"/>
          <w:sz w:val="28"/>
        </w:rPr>
        <w:t>表格文本中外文名词第一次出现时，要写清全称和缩写，再次出现时可以使用缩写。</w:t>
      </w:r>
    </w:p>
    <w:p>
      <w:pPr>
        <w:suppressAutoHyphens/>
        <w:spacing w:line="480" w:lineRule="auto"/>
        <w:ind w:right="25" w:firstLine="560" w:firstLineChars="200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2.</w:t>
      </w:r>
      <w:r>
        <w:rPr>
          <w:rFonts w:ascii="楷体" w:hAnsi="楷体" w:eastAsia="楷体"/>
          <w:sz w:val="28"/>
        </w:rPr>
        <w:t>本表栏目未涵盖的内容，需要说明的，请在说明栏中注明。</w:t>
      </w: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3.</w:t>
      </w:r>
      <w:r>
        <w:rPr>
          <w:rFonts w:ascii="楷体" w:hAnsi="楷体" w:eastAsia="楷体"/>
          <w:sz w:val="28"/>
        </w:rPr>
        <w:t>如表格篇幅不够，可另附纸。</w:t>
      </w: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</w:p>
    <w:p>
      <w:pPr>
        <w:numPr>
          <w:ilvl w:val="0"/>
          <w:numId w:val="1"/>
        </w:numPr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基本情况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6978" w:type="dxa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成立时间</w:t>
            </w:r>
          </w:p>
        </w:tc>
        <w:tc>
          <w:tcPr>
            <w:tcW w:w="6978" w:type="dxa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54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组织架构和运行机制</w:t>
            </w:r>
          </w:p>
        </w:tc>
        <w:tc>
          <w:tcPr>
            <w:tcW w:w="6978" w:type="dxa"/>
          </w:tcPr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（描述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组织架构和具体运行机制。300字以内）</w:t>
            </w:r>
          </w:p>
        </w:tc>
      </w:tr>
    </w:tbl>
    <w:p>
      <w:pPr>
        <w:numPr>
          <w:ilvl w:val="0"/>
          <w:numId w:val="1"/>
        </w:numPr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队伍建设</w:t>
      </w: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88"/>
        <w:gridCol w:w="1329"/>
        <w:gridCol w:w="1115"/>
        <w:gridCol w:w="128"/>
        <w:gridCol w:w="1253"/>
        <w:gridCol w:w="506"/>
        <w:gridCol w:w="1091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516" w:type="dxa"/>
            <w:gridSpan w:val="9"/>
            <w:vAlign w:val="center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2.1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名</w:t>
            </w:r>
          </w:p>
        </w:tc>
        <w:tc>
          <w:tcPr>
            <w:tcW w:w="244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88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出生年月</w:t>
            </w:r>
          </w:p>
        </w:tc>
        <w:tc>
          <w:tcPr>
            <w:tcW w:w="251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    务</w:t>
            </w:r>
          </w:p>
        </w:tc>
        <w:tc>
          <w:tcPr>
            <w:tcW w:w="244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88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称</w:t>
            </w:r>
          </w:p>
        </w:tc>
        <w:tc>
          <w:tcPr>
            <w:tcW w:w="251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8" w:type="dxa"/>
            <w:gridSpan w:val="2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手机号码</w:t>
            </w:r>
          </w:p>
        </w:tc>
        <w:tc>
          <w:tcPr>
            <w:tcW w:w="2444" w:type="dxa"/>
            <w:gridSpan w:val="2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887" w:type="dxa"/>
            <w:gridSpan w:val="3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电子邮箱</w:t>
            </w:r>
          </w:p>
        </w:tc>
        <w:tc>
          <w:tcPr>
            <w:tcW w:w="2517" w:type="dxa"/>
            <w:gridSpan w:val="2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教学研究情况</w:t>
            </w:r>
          </w:p>
        </w:tc>
        <w:tc>
          <w:tcPr>
            <w:tcW w:w="6848" w:type="dxa"/>
            <w:gridSpan w:val="7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。）</w:t>
            </w: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学术研究情况</w:t>
            </w:r>
          </w:p>
        </w:tc>
        <w:tc>
          <w:tcPr>
            <w:tcW w:w="6848" w:type="dxa"/>
            <w:gridSpan w:val="7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近五年来承担的学术研究课题（含课题名称、来源、年限、本人所起作用）（不超过五项）；在国内外公开发行刊物上发表的学术论文（含题目、刊物名称、署名次序与时间）（不超过五项）；获得的学术研究表彰/奖励（含奖项名称、授予单位、署名次序、时间）（不超过五项）。）</w:t>
            </w: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16" w:type="dxa"/>
            <w:gridSpan w:val="9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2.2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32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53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142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3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3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3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3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888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3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……</w:t>
            </w:r>
          </w:p>
        </w:tc>
        <w:tc>
          <w:tcPr>
            <w:tcW w:w="888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3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2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</w:tcPr>
          <w:p>
            <w:pPr>
              <w:spacing w:line="34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40" w:lineRule="atLeas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40" w:lineRule="atLeas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40" w:lineRule="atLeas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sz w:val="28"/>
          <w:szCs w:val="28"/>
        </w:rPr>
        <w:t>内容建设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6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发展定位和</w:t>
            </w:r>
          </w:p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主要职责</w:t>
            </w:r>
          </w:p>
        </w:tc>
        <w:tc>
          <w:tcPr>
            <w:tcW w:w="6353" w:type="dxa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（描述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的发展定位和主要职责。300字以内）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建设理念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和项目基础</w:t>
            </w:r>
          </w:p>
        </w:tc>
        <w:tc>
          <w:tcPr>
            <w:tcW w:w="6353" w:type="dxa"/>
          </w:tcPr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（描述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库建设理念、目标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和项目基础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800字以内）</w:t>
            </w:r>
          </w:p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探索创新情况</w:t>
            </w:r>
          </w:p>
        </w:tc>
        <w:tc>
          <w:tcPr>
            <w:tcW w:w="6353" w:type="dxa"/>
          </w:tcPr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（描述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探索创新的方法路径的情况。500字以内）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216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评价体系建设情况</w:t>
            </w:r>
          </w:p>
        </w:tc>
        <w:tc>
          <w:tcPr>
            <w:tcW w:w="6353" w:type="dxa"/>
          </w:tcPr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（描述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探索建立建设质量评价体系和激励机制的情况。500字以内）</w:t>
            </w:r>
          </w:p>
        </w:tc>
      </w:tr>
    </w:tbl>
    <w:p>
      <w:pPr>
        <w:pStyle w:val="8"/>
        <w:numPr>
          <w:ilvl w:val="0"/>
          <w:numId w:val="1"/>
        </w:numPr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建设计划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及措施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4" w:hRule="atLeast"/>
        </w:trPr>
        <w:tc>
          <w:tcPr>
            <w:tcW w:w="8522" w:type="dxa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简述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资源库今后5年的建设规划、需要进一步解决的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问题困难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、主要举措和支持保障措施等。）</w:t>
            </w: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spacing w:line="340" w:lineRule="atLeast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hint="eastAsia" w:ascii="宋体" w:hAnsi="宋体" w:eastAsia="宋体" w:cs="宋体"/>
          <w:sz w:val="24"/>
          <w:szCs w:val="24"/>
          <w:lang w:eastAsia="zh-Hans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8"/>
        <w:numPr>
          <w:ilvl w:val="0"/>
          <w:numId w:val="1"/>
        </w:numPr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成果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成效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6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1" w:hRule="atLeast"/>
        </w:trPr>
        <w:tc>
          <w:tcPr>
            <w:tcW w:w="214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预期实践效果与具体成果</w:t>
            </w:r>
          </w:p>
        </w:tc>
        <w:tc>
          <w:tcPr>
            <w:tcW w:w="6377" w:type="dxa"/>
          </w:tcPr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214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建设进度</w:t>
            </w:r>
          </w:p>
        </w:tc>
        <w:tc>
          <w:tcPr>
            <w:tcW w:w="6377" w:type="dxa"/>
          </w:tcPr>
          <w:p>
            <w:pPr>
              <w:snapToGrid w:val="0"/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具体安排及进度</w:t>
            </w:r>
          </w:p>
        </w:tc>
      </w:tr>
    </w:tbl>
    <w:p>
      <w:pPr>
        <w:spacing w:line="340" w:lineRule="atLeast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支持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保障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213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方面</w:t>
            </w:r>
          </w:p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6392" w:type="dxa"/>
          </w:tcPr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（描述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支持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建设所给予的经费支持及其来源、使用情况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。500字以内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）</w:t>
            </w: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numPr>
          <w:ilvl w:val="0"/>
          <w:numId w:val="1"/>
        </w:numPr>
        <w:adjustRightInd w:val="0"/>
        <w:snapToGrid w:val="0"/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案例库</w:t>
      </w:r>
      <w:r>
        <w:rPr>
          <w:rFonts w:hint="eastAsia" w:ascii="宋体" w:hAnsi="宋体" w:eastAsia="宋体" w:cs="宋体"/>
          <w:sz w:val="28"/>
          <w:szCs w:val="28"/>
        </w:rPr>
        <w:t>负责人承诺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8522" w:type="dxa"/>
          </w:tcPr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本人已认真填写并检查以上材料，保证内容真实有效，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不存在政治性、思想性、科学性和规范性问题，不违反国家安全和保密的相关规定，知识产权清晰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pStyle w:val="8"/>
              <w:wordWrap w:val="0"/>
              <w:adjustRightInd w:val="0"/>
              <w:snapToGrid w:val="0"/>
              <w:spacing w:line="340" w:lineRule="atLeast"/>
              <w:ind w:firstLine="48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负责人（签字）：                    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320" w:firstLineChars="18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8"/>
        <w:numPr>
          <w:ilvl w:val="0"/>
          <w:numId w:val="1"/>
        </w:numPr>
        <w:spacing w:line="340" w:lineRule="atLeast"/>
        <w:ind w:left="0" w:leftChars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审核意见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8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618" w:type="dxa"/>
            <w:noWrap w:val="0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学院意见</w:t>
            </w:r>
          </w:p>
        </w:tc>
        <w:tc>
          <w:tcPr>
            <w:tcW w:w="8490" w:type="dxa"/>
            <w:noWrap w:val="0"/>
            <w:vAlign w:val="top"/>
          </w:tcPr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pStyle w:val="4"/>
              <w:spacing w:line="300" w:lineRule="exact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spacing w:line="48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学院（盖章）：                负责人（签章）：</w:t>
            </w:r>
          </w:p>
          <w:p>
            <w:pPr>
              <w:pStyle w:val="4"/>
              <w:spacing w:before="0" w:beforeAutospacing="0" w:after="0" w:afterAutospacing="0" w:line="480" w:lineRule="exac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618" w:type="dxa"/>
            <w:noWrap w:val="0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教务处审核意见</w:t>
            </w:r>
          </w:p>
        </w:tc>
        <w:tc>
          <w:tcPr>
            <w:tcW w:w="8490" w:type="dxa"/>
            <w:noWrap w:val="0"/>
            <w:vAlign w:val="top"/>
          </w:tcPr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pStyle w:val="4"/>
              <w:spacing w:line="300" w:lineRule="exact"/>
              <w:ind w:firstLine="2640" w:firstLineChars="1100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pStyle w:val="4"/>
              <w:spacing w:line="300" w:lineRule="exact"/>
              <w:ind w:firstLine="2640" w:firstLineChars="1100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教务处（盖章）：              负责人（签章）：</w:t>
            </w:r>
          </w:p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618" w:type="dxa"/>
            <w:noWrap w:val="0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专家审核意见</w:t>
            </w:r>
          </w:p>
        </w:tc>
        <w:tc>
          <w:tcPr>
            <w:tcW w:w="8490" w:type="dxa"/>
            <w:noWrap w:val="0"/>
            <w:vAlign w:val="top"/>
          </w:tcPr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专家组成员(签章）：</w:t>
            </w:r>
          </w:p>
          <w:p>
            <w:pPr>
              <w:pStyle w:val="4"/>
              <w:spacing w:before="0" w:beforeAutospacing="0" w:after="0" w:afterAutospacing="0" w:line="42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618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学校审定意见</w:t>
            </w:r>
          </w:p>
        </w:tc>
        <w:tc>
          <w:tcPr>
            <w:tcW w:w="8490" w:type="dxa"/>
            <w:tcBorders>
              <w:bottom w:val="single" w:color="000000" w:sz="4" w:space="0"/>
            </w:tcBorders>
            <w:noWrap w:val="0"/>
            <w:vAlign w:val="top"/>
          </w:tcPr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spacing w:line="480" w:lineRule="exact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学校（盖章）：              校领导（签章）：</w:t>
            </w:r>
          </w:p>
          <w:p>
            <w:pPr>
              <w:pStyle w:val="4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                                      年   月 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wYzc2M2Y4N2UzMzg0ZDE5ZTQxMzk0YjhjNjZhNTMifQ=="/>
  </w:docVars>
  <w:rsids>
    <w:rsidRoot w:val="00014CF1"/>
    <w:rsid w:val="00014CF1"/>
    <w:rsid w:val="001A2809"/>
    <w:rsid w:val="00226DFC"/>
    <w:rsid w:val="002A45DE"/>
    <w:rsid w:val="003D4124"/>
    <w:rsid w:val="006D380B"/>
    <w:rsid w:val="00704945"/>
    <w:rsid w:val="00850F1C"/>
    <w:rsid w:val="00884C46"/>
    <w:rsid w:val="008F397E"/>
    <w:rsid w:val="009A68FD"/>
    <w:rsid w:val="00BA3A46"/>
    <w:rsid w:val="00BB3C4B"/>
    <w:rsid w:val="00BD785E"/>
    <w:rsid w:val="00C50F08"/>
    <w:rsid w:val="00CB1776"/>
    <w:rsid w:val="00CB258E"/>
    <w:rsid w:val="00CC5B68"/>
    <w:rsid w:val="00E63C73"/>
    <w:rsid w:val="00F13C05"/>
    <w:rsid w:val="00FC31C2"/>
    <w:rsid w:val="01BD4AD3"/>
    <w:rsid w:val="0255732F"/>
    <w:rsid w:val="03DA3E9C"/>
    <w:rsid w:val="049D1030"/>
    <w:rsid w:val="057A4FAB"/>
    <w:rsid w:val="05EA6938"/>
    <w:rsid w:val="063A414B"/>
    <w:rsid w:val="06495B66"/>
    <w:rsid w:val="066D6F79"/>
    <w:rsid w:val="06B77F37"/>
    <w:rsid w:val="06EE4554"/>
    <w:rsid w:val="07552FEB"/>
    <w:rsid w:val="078C679F"/>
    <w:rsid w:val="07AC6729"/>
    <w:rsid w:val="08B869E2"/>
    <w:rsid w:val="08C203E2"/>
    <w:rsid w:val="09656D23"/>
    <w:rsid w:val="0A1E31C0"/>
    <w:rsid w:val="0A522CBA"/>
    <w:rsid w:val="0AB509E3"/>
    <w:rsid w:val="0C412AA6"/>
    <w:rsid w:val="0EC50332"/>
    <w:rsid w:val="0F1C1FC1"/>
    <w:rsid w:val="0F5668D8"/>
    <w:rsid w:val="0F7D2E72"/>
    <w:rsid w:val="0FD02E45"/>
    <w:rsid w:val="0FD87226"/>
    <w:rsid w:val="106916A5"/>
    <w:rsid w:val="10A72521"/>
    <w:rsid w:val="127638B9"/>
    <w:rsid w:val="12A64C9D"/>
    <w:rsid w:val="14057317"/>
    <w:rsid w:val="1437542C"/>
    <w:rsid w:val="149B7258"/>
    <w:rsid w:val="14C250F5"/>
    <w:rsid w:val="155D372C"/>
    <w:rsid w:val="15731830"/>
    <w:rsid w:val="161161F7"/>
    <w:rsid w:val="163E32FB"/>
    <w:rsid w:val="16E055EB"/>
    <w:rsid w:val="16FD1C65"/>
    <w:rsid w:val="178B3949"/>
    <w:rsid w:val="18A62501"/>
    <w:rsid w:val="18E11C0A"/>
    <w:rsid w:val="1917134A"/>
    <w:rsid w:val="19DF15D7"/>
    <w:rsid w:val="1B766405"/>
    <w:rsid w:val="1ED65A75"/>
    <w:rsid w:val="1FC4791B"/>
    <w:rsid w:val="20EA568A"/>
    <w:rsid w:val="21443FE9"/>
    <w:rsid w:val="225B6F77"/>
    <w:rsid w:val="22E16978"/>
    <w:rsid w:val="231E6D83"/>
    <w:rsid w:val="23812933"/>
    <w:rsid w:val="24222EBA"/>
    <w:rsid w:val="24E87696"/>
    <w:rsid w:val="256577B8"/>
    <w:rsid w:val="271F3CF6"/>
    <w:rsid w:val="27DA20CE"/>
    <w:rsid w:val="29AC2136"/>
    <w:rsid w:val="2AE10BD8"/>
    <w:rsid w:val="2B121288"/>
    <w:rsid w:val="2D1702F0"/>
    <w:rsid w:val="2D415D70"/>
    <w:rsid w:val="2D8748E9"/>
    <w:rsid w:val="2F3B2CB2"/>
    <w:rsid w:val="2FB16F56"/>
    <w:rsid w:val="309E1C8C"/>
    <w:rsid w:val="30E1061B"/>
    <w:rsid w:val="313B4980"/>
    <w:rsid w:val="32BE3FF9"/>
    <w:rsid w:val="33813D00"/>
    <w:rsid w:val="33C66000"/>
    <w:rsid w:val="33ED4717"/>
    <w:rsid w:val="34897610"/>
    <w:rsid w:val="350B584F"/>
    <w:rsid w:val="36504389"/>
    <w:rsid w:val="36663270"/>
    <w:rsid w:val="3685334B"/>
    <w:rsid w:val="36B15954"/>
    <w:rsid w:val="37FB31DC"/>
    <w:rsid w:val="38067121"/>
    <w:rsid w:val="39411229"/>
    <w:rsid w:val="3AB51612"/>
    <w:rsid w:val="3AFF2FB8"/>
    <w:rsid w:val="3B7E6841"/>
    <w:rsid w:val="3CF269D5"/>
    <w:rsid w:val="3D0647D2"/>
    <w:rsid w:val="3D5F3361"/>
    <w:rsid w:val="3D7C2E70"/>
    <w:rsid w:val="3F024406"/>
    <w:rsid w:val="406B2699"/>
    <w:rsid w:val="422B1242"/>
    <w:rsid w:val="4248129C"/>
    <w:rsid w:val="42C0097B"/>
    <w:rsid w:val="42E71600"/>
    <w:rsid w:val="439C6EFF"/>
    <w:rsid w:val="43C35146"/>
    <w:rsid w:val="448A0F14"/>
    <w:rsid w:val="46B87D3B"/>
    <w:rsid w:val="4A246CFB"/>
    <w:rsid w:val="4A2C705F"/>
    <w:rsid w:val="4AAF54D1"/>
    <w:rsid w:val="4B7C7600"/>
    <w:rsid w:val="4E33556E"/>
    <w:rsid w:val="4F1E2407"/>
    <w:rsid w:val="4FD6631F"/>
    <w:rsid w:val="50E47338"/>
    <w:rsid w:val="52974772"/>
    <w:rsid w:val="552E15FF"/>
    <w:rsid w:val="56335E3C"/>
    <w:rsid w:val="56B43389"/>
    <w:rsid w:val="57BB49C5"/>
    <w:rsid w:val="58253A31"/>
    <w:rsid w:val="58BB081E"/>
    <w:rsid w:val="58BD4DB3"/>
    <w:rsid w:val="5A6C7EED"/>
    <w:rsid w:val="5AC71914"/>
    <w:rsid w:val="5ADF422E"/>
    <w:rsid w:val="5B081814"/>
    <w:rsid w:val="5C0E30EF"/>
    <w:rsid w:val="5C186ED1"/>
    <w:rsid w:val="5CB93299"/>
    <w:rsid w:val="5CF07AA5"/>
    <w:rsid w:val="5E031442"/>
    <w:rsid w:val="5E9F319D"/>
    <w:rsid w:val="62C611D0"/>
    <w:rsid w:val="63D60F76"/>
    <w:rsid w:val="65591398"/>
    <w:rsid w:val="65CD65A2"/>
    <w:rsid w:val="672E7355"/>
    <w:rsid w:val="681F700C"/>
    <w:rsid w:val="690725E3"/>
    <w:rsid w:val="6A3B00C5"/>
    <w:rsid w:val="6A6029AE"/>
    <w:rsid w:val="6B45065D"/>
    <w:rsid w:val="6BFE297A"/>
    <w:rsid w:val="6D6F57F6"/>
    <w:rsid w:val="700553E7"/>
    <w:rsid w:val="70E10FA3"/>
    <w:rsid w:val="71754026"/>
    <w:rsid w:val="71AB0D22"/>
    <w:rsid w:val="73D907A8"/>
    <w:rsid w:val="752A3493"/>
    <w:rsid w:val="752E16CE"/>
    <w:rsid w:val="75386DDF"/>
    <w:rsid w:val="763A6BEA"/>
    <w:rsid w:val="766B0A04"/>
    <w:rsid w:val="76FC16DC"/>
    <w:rsid w:val="79C455B1"/>
    <w:rsid w:val="7A0E5017"/>
    <w:rsid w:val="7A252A5C"/>
    <w:rsid w:val="7BB910CD"/>
    <w:rsid w:val="7C843375"/>
    <w:rsid w:val="7CFB156B"/>
    <w:rsid w:val="7E077782"/>
    <w:rsid w:val="7EC4744F"/>
    <w:rsid w:val="7F1415E5"/>
    <w:rsid w:val="7F6567B6"/>
    <w:rsid w:val="7F8D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927</Words>
  <Characters>948</Characters>
  <Lines>14</Lines>
  <Paragraphs>4</Paragraphs>
  <TotalTime>22</TotalTime>
  <ScaleCrop>false</ScaleCrop>
  <LinksUpToDate>false</LinksUpToDate>
  <CharactersWithSpaces>1370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李慧玲</cp:lastModifiedBy>
  <dcterms:modified xsi:type="dcterms:W3CDTF">2022-10-24T08:18:22Z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BD446036E339465AA86362806E98AF8D</vt:lpwstr>
  </property>
</Properties>
</file>